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91486" w14:textId="77777777" w:rsidR="00D36F50" w:rsidRDefault="00D36F50" w:rsidP="00E641E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Helvetica" w:hAnsi="Helvetica" w:cs="Helvetica"/>
          <w:noProof/>
        </w:rPr>
        <w:drawing>
          <wp:inline distT="0" distB="0" distL="0" distR="0" wp14:anchorId="587FBCB5" wp14:editId="3777400D">
            <wp:extent cx="916041" cy="9160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839" cy="93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53F69" w14:textId="77777777" w:rsidR="00D36F50" w:rsidRPr="00EE04DC" w:rsidRDefault="00D36F50" w:rsidP="00E641E8">
      <w:pPr>
        <w:jc w:val="center"/>
        <w:rPr>
          <w:b/>
          <w:sz w:val="14"/>
          <w:szCs w:val="14"/>
        </w:rPr>
      </w:pPr>
    </w:p>
    <w:p w14:paraId="0CBE53D3" w14:textId="7F8EF443" w:rsidR="00E641E8" w:rsidRPr="00D36F50" w:rsidRDefault="00B13D13" w:rsidP="00E641E8">
      <w:pPr>
        <w:pBdr>
          <w:bottom w:val="single" w:sz="12" w:space="1" w:color="auto"/>
        </w:pBd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LOWER SCHOOL TEACHER</w:t>
      </w:r>
      <w:r w:rsidR="00D36F50" w:rsidRPr="00D36F50">
        <w:rPr>
          <w:b/>
          <w:sz w:val="30"/>
          <w:szCs w:val="30"/>
        </w:rPr>
        <w:t xml:space="preserve"> JOB DESCRIPTION</w:t>
      </w:r>
    </w:p>
    <w:p w14:paraId="7CA26D5C" w14:textId="77777777" w:rsidR="00E641E8" w:rsidRPr="00EE04DC" w:rsidRDefault="00E641E8" w:rsidP="00E641E8">
      <w:pPr>
        <w:rPr>
          <w:b/>
          <w:sz w:val="20"/>
          <w:szCs w:val="20"/>
        </w:rPr>
      </w:pPr>
    </w:p>
    <w:p w14:paraId="7E4A6CF6" w14:textId="3C2E0E94" w:rsidR="003C1C48" w:rsidRPr="00DF443B" w:rsidRDefault="00E641E8" w:rsidP="00E641E8">
      <w:pPr>
        <w:rPr>
          <w:b/>
          <w:sz w:val="22"/>
          <w:szCs w:val="22"/>
        </w:rPr>
      </w:pPr>
      <w:r w:rsidRPr="00DF443B">
        <w:rPr>
          <w:b/>
          <w:sz w:val="22"/>
          <w:szCs w:val="22"/>
        </w:rPr>
        <w:t>TITLE:</w:t>
      </w:r>
      <w:r w:rsidRPr="00DF443B">
        <w:rPr>
          <w:b/>
          <w:sz w:val="22"/>
          <w:szCs w:val="22"/>
        </w:rPr>
        <w:tab/>
      </w:r>
      <w:r w:rsidRPr="00DF443B">
        <w:rPr>
          <w:b/>
          <w:sz w:val="22"/>
          <w:szCs w:val="22"/>
        </w:rPr>
        <w:tab/>
      </w:r>
      <w:r w:rsidRPr="00DF443B">
        <w:rPr>
          <w:b/>
          <w:sz w:val="22"/>
          <w:szCs w:val="22"/>
        </w:rPr>
        <w:tab/>
      </w:r>
      <w:r w:rsidR="00B13D13">
        <w:rPr>
          <w:b/>
          <w:sz w:val="22"/>
          <w:szCs w:val="22"/>
        </w:rPr>
        <w:t>LOWER SCHOOL TEACHER</w:t>
      </w:r>
      <w:r w:rsidR="008964FD">
        <w:rPr>
          <w:b/>
          <w:sz w:val="22"/>
          <w:szCs w:val="22"/>
        </w:rPr>
        <w:t xml:space="preserve"> (Grades </w:t>
      </w:r>
      <w:r w:rsidR="00326938">
        <w:rPr>
          <w:b/>
          <w:sz w:val="22"/>
          <w:szCs w:val="22"/>
        </w:rPr>
        <w:t>K-5)</w:t>
      </w:r>
    </w:p>
    <w:p w14:paraId="08431407" w14:textId="77777777" w:rsidR="00E641E8" w:rsidRPr="00EE04DC" w:rsidRDefault="00E641E8" w:rsidP="00E641E8">
      <w:pPr>
        <w:rPr>
          <w:sz w:val="16"/>
          <w:szCs w:val="16"/>
        </w:rPr>
      </w:pPr>
    </w:p>
    <w:p w14:paraId="1064115C" w14:textId="292DD1F0" w:rsidR="00E641E8" w:rsidRDefault="00E641E8" w:rsidP="00E641E8">
      <w:pPr>
        <w:rPr>
          <w:sz w:val="22"/>
          <w:szCs w:val="22"/>
        </w:rPr>
      </w:pPr>
      <w:r w:rsidRPr="00DF443B">
        <w:rPr>
          <w:b/>
          <w:sz w:val="22"/>
          <w:szCs w:val="22"/>
        </w:rPr>
        <w:t>QUALIFICATIONS:</w:t>
      </w:r>
      <w:r w:rsidRPr="00DF443B">
        <w:rPr>
          <w:sz w:val="22"/>
          <w:szCs w:val="22"/>
        </w:rPr>
        <w:tab/>
      </w:r>
      <w:r w:rsidR="00B13D13">
        <w:rPr>
          <w:sz w:val="22"/>
          <w:szCs w:val="22"/>
        </w:rPr>
        <w:t xml:space="preserve">Bachelor’s Degree or higher in </w:t>
      </w:r>
      <w:r w:rsidR="0074029D">
        <w:rPr>
          <w:sz w:val="22"/>
          <w:szCs w:val="22"/>
        </w:rPr>
        <w:t>Education.</w:t>
      </w:r>
    </w:p>
    <w:p w14:paraId="38D0663C" w14:textId="6C5FD50D" w:rsidR="00B13D13" w:rsidRDefault="00B13D13" w:rsidP="00E641E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Hold a valid Ohio teaching license or certificate.</w:t>
      </w:r>
    </w:p>
    <w:p w14:paraId="69FAAE77" w14:textId="4F24C619" w:rsidR="00E641E8" w:rsidRDefault="00E12FBC" w:rsidP="00E641E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4029D">
        <w:rPr>
          <w:sz w:val="22"/>
          <w:szCs w:val="22"/>
        </w:rPr>
        <w:t>Preferably have</w:t>
      </w:r>
      <w:r w:rsidR="00D35772">
        <w:rPr>
          <w:sz w:val="22"/>
          <w:szCs w:val="22"/>
        </w:rPr>
        <w:t xml:space="preserve"> at least</w:t>
      </w:r>
      <w:r>
        <w:rPr>
          <w:sz w:val="22"/>
          <w:szCs w:val="22"/>
        </w:rPr>
        <w:t xml:space="preserve"> </w:t>
      </w:r>
      <w:r w:rsidR="00B13D13">
        <w:rPr>
          <w:sz w:val="22"/>
          <w:szCs w:val="22"/>
        </w:rPr>
        <w:t>3</w:t>
      </w:r>
      <w:r>
        <w:rPr>
          <w:sz w:val="22"/>
          <w:szCs w:val="22"/>
        </w:rPr>
        <w:t xml:space="preserve"> years</w:t>
      </w:r>
      <w:r w:rsidR="00D35772">
        <w:rPr>
          <w:sz w:val="22"/>
          <w:szCs w:val="22"/>
        </w:rPr>
        <w:t xml:space="preserve"> of</w:t>
      </w:r>
      <w:r>
        <w:rPr>
          <w:sz w:val="22"/>
          <w:szCs w:val="22"/>
        </w:rPr>
        <w:t xml:space="preserve"> classroom teaching </w:t>
      </w:r>
      <w:r w:rsidR="006E16F4">
        <w:rPr>
          <w:sz w:val="22"/>
          <w:szCs w:val="22"/>
        </w:rPr>
        <w:t xml:space="preserve">at the </w:t>
      </w:r>
      <w:r w:rsidR="00B13D13">
        <w:rPr>
          <w:sz w:val="22"/>
          <w:szCs w:val="22"/>
        </w:rPr>
        <w:t xml:space="preserve">elementary level. </w:t>
      </w:r>
    </w:p>
    <w:p w14:paraId="6899EBD2" w14:textId="77777777" w:rsidR="00B13D13" w:rsidRPr="00B13D13" w:rsidRDefault="00B13D13" w:rsidP="00E641E8">
      <w:pPr>
        <w:rPr>
          <w:sz w:val="22"/>
          <w:szCs w:val="22"/>
        </w:rPr>
      </w:pPr>
    </w:p>
    <w:p w14:paraId="51040656" w14:textId="053982B4" w:rsidR="00E641E8" w:rsidRPr="00DF443B" w:rsidRDefault="00E641E8" w:rsidP="00E641E8">
      <w:pPr>
        <w:rPr>
          <w:sz w:val="22"/>
          <w:szCs w:val="22"/>
        </w:rPr>
      </w:pPr>
      <w:r w:rsidRPr="00DF443B">
        <w:rPr>
          <w:b/>
          <w:sz w:val="22"/>
          <w:szCs w:val="22"/>
        </w:rPr>
        <w:t>REPORTS TO:</w:t>
      </w:r>
      <w:r w:rsidR="00B13D13">
        <w:rPr>
          <w:sz w:val="22"/>
          <w:szCs w:val="22"/>
        </w:rPr>
        <w:tab/>
      </w:r>
      <w:r w:rsidR="00B13D13">
        <w:rPr>
          <w:sz w:val="22"/>
          <w:szCs w:val="22"/>
        </w:rPr>
        <w:tab/>
        <w:t>Head of Lower School</w:t>
      </w:r>
    </w:p>
    <w:p w14:paraId="2273FBCB" w14:textId="77777777" w:rsidR="00E641E8" w:rsidRPr="00EE04DC" w:rsidRDefault="00E641E8" w:rsidP="00E641E8">
      <w:pPr>
        <w:rPr>
          <w:sz w:val="16"/>
          <w:szCs w:val="16"/>
        </w:rPr>
      </w:pPr>
    </w:p>
    <w:p w14:paraId="3ECE286A" w14:textId="77777777" w:rsidR="00E43310" w:rsidRDefault="00E641E8" w:rsidP="00E43310">
      <w:pPr>
        <w:rPr>
          <w:sz w:val="22"/>
          <w:szCs w:val="22"/>
        </w:rPr>
      </w:pPr>
      <w:r w:rsidRPr="00DF443B">
        <w:rPr>
          <w:b/>
          <w:sz w:val="22"/>
          <w:szCs w:val="22"/>
        </w:rPr>
        <w:t>JOB GOAL:</w:t>
      </w:r>
      <w:r w:rsidRPr="00DF443B">
        <w:rPr>
          <w:b/>
          <w:sz w:val="22"/>
          <w:szCs w:val="22"/>
        </w:rPr>
        <w:tab/>
      </w:r>
      <w:r w:rsidRPr="00DF443B">
        <w:rPr>
          <w:b/>
          <w:sz w:val="22"/>
          <w:szCs w:val="22"/>
        </w:rPr>
        <w:tab/>
      </w:r>
      <w:r w:rsidR="00E43310">
        <w:rPr>
          <w:sz w:val="22"/>
          <w:szCs w:val="22"/>
        </w:rPr>
        <w:t>Carry out the mission of the school in your classroom on a daily basis by</w:t>
      </w:r>
    </w:p>
    <w:p w14:paraId="4D226FBD" w14:textId="2F422CCE" w:rsidR="00DF443B" w:rsidRDefault="00E43310" w:rsidP="00E43310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providing a private school education with a Biblical worldview.  </w:t>
      </w:r>
    </w:p>
    <w:p w14:paraId="18BDADC9" w14:textId="77777777" w:rsidR="00E43310" w:rsidRPr="00DF443B" w:rsidRDefault="00E43310" w:rsidP="00E43310">
      <w:pPr>
        <w:ind w:left="1440" w:firstLine="720"/>
        <w:rPr>
          <w:sz w:val="22"/>
          <w:szCs w:val="22"/>
        </w:rPr>
      </w:pPr>
    </w:p>
    <w:p w14:paraId="3D2592FB" w14:textId="77777777" w:rsidR="00E641E8" w:rsidRPr="00EE04DC" w:rsidRDefault="00E641E8">
      <w:pPr>
        <w:rPr>
          <w:sz w:val="16"/>
          <w:szCs w:val="16"/>
        </w:rPr>
      </w:pPr>
    </w:p>
    <w:p w14:paraId="4E92AE2F" w14:textId="77777777" w:rsidR="00EE04DC" w:rsidRDefault="00E641E8" w:rsidP="00EE04DC">
      <w:pPr>
        <w:rPr>
          <w:b/>
        </w:rPr>
      </w:pPr>
      <w:r w:rsidRPr="00E641E8">
        <w:rPr>
          <w:b/>
        </w:rPr>
        <w:t>PERFORMANCE</w:t>
      </w:r>
      <w:r>
        <w:rPr>
          <w:b/>
        </w:rPr>
        <w:t xml:space="preserve"> </w:t>
      </w:r>
      <w:r w:rsidRPr="00E641E8">
        <w:rPr>
          <w:b/>
        </w:rPr>
        <w:t>RESPONSIBILITIES:</w:t>
      </w:r>
      <w:r>
        <w:rPr>
          <w:b/>
        </w:rPr>
        <w:tab/>
      </w:r>
    </w:p>
    <w:p w14:paraId="276AB3F3" w14:textId="6C311AB0" w:rsidR="00CB6028" w:rsidRDefault="00EE04DC" w:rsidP="00EE04DC">
      <w:pPr>
        <w:rPr>
          <w:b/>
        </w:rPr>
      </w:pPr>
      <w:r>
        <w:rPr>
          <w:b/>
        </w:rPr>
        <w:tab/>
      </w:r>
    </w:p>
    <w:p w14:paraId="73F8B984" w14:textId="2D9F9C67" w:rsidR="00B13D13" w:rsidRDefault="00B13D13" w:rsidP="00CB6028">
      <w:pPr>
        <w:numPr>
          <w:ilvl w:val="0"/>
          <w:numId w:val="3"/>
        </w:numPr>
        <w:ind w:left="360"/>
        <w:textAlignment w:val="baseline"/>
        <w:rPr>
          <w:rFonts w:ascii="Calibri" w:eastAsia="Times New Roman" w:hAnsi="Calibri" w:cs="Times New Roman"/>
          <w:color w:val="2C2A27"/>
          <w:sz w:val="20"/>
          <w:szCs w:val="20"/>
        </w:rPr>
      </w:pPr>
      <w:r>
        <w:rPr>
          <w:rFonts w:ascii="Calibri" w:eastAsia="Times New Roman" w:hAnsi="Calibri" w:cs="Times New Roman"/>
          <w:color w:val="2C2A27"/>
          <w:sz w:val="20"/>
          <w:szCs w:val="20"/>
        </w:rPr>
        <w:t>Assume a share of supervisory responsibilities expected of all Lower School Faculty members.</w:t>
      </w:r>
    </w:p>
    <w:p w14:paraId="60064FB2" w14:textId="5A7CB6AE" w:rsidR="00B13D13" w:rsidRPr="0074029D" w:rsidRDefault="00D3756A" w:rsidP="0074029D">
      <w:pPr>
        <w:numPr>
          <w:ilvl w:val="0"/>
          <w:numId w:val="3"/>
        </w:numPr>
        <w:ind w:left="360"/>
        <w:textAlignment w:val="baseline"/>
        <w:rPr>
          <w:rFonts w:ascii="Calibri" w:eastAsia="Times New Roman" w:hAnsi="Calibri" w:cs="Times New Roman"/>
          <w:color w:val="2C2A27"/>
          <w:sz w:val="20"/>
          <w:szCs w:val="20"/>
        </w:rPr>
      </w:pPr>
      <w:r>
        <w:rPr>
          <w:rFonts w:ascii="Calibri" w:eastAsia="Times New Roman" w:hAnsi="Calibri" w:cs="Times New Roman"/>
          <w:color w:val="2C2A27"/>
          <w:sz w:val="20"/>
          <w:szCs w:val="20"/>
        </w:rPr>
        <w:t xml:space="preserve">Collaborate with team </w:t>
      </w:r>
      <w:r w:rsidR="0074029D">
        <w:rPr>
          <w:rFonts w:ascii="Calibri" w:eastAsia="Times New Roman" w:hAnsi="Calibri" w:cs="Times New Roman"/>
          <w:color w:val="2C2A27"/>
          <w:sz w:val="20"/>
          <w:szCs w:val="20"/>
        </w:rPr>
        <w:t>members</w:t>
      </w:r>
      <w:r>
        <w:rPr>
          <w:rFonts w:ascii="Calibri" w:eastAsia="Times New Roman" w:hAnsi="Calibri" w:cs="Times New Roman"/>
          <w:color w:val="2C2A27"/>
          <w:sz w:val="20"/>
          <w:szCs w:val="20"/>
        </w:rPr>
        <w:t xml:space="preserve"> on cu</w:t>
      </w:r>
      <w:r w:rsidR="0074029D">
        <w:rPr>
          <w:rFonts w:ascii="Calibri" w:eastAsia="Times New Roman" w:hAnsi="Calibri" w:cs="Times New Roman"/>
          <w:color w:val="2C2A27"/>
          <w:sz w:val="20"/>
          <w:szCs w:val="20"/>
        </w:rPr>
        <w:t>rriculum design and development on lesson planning and regularly analyze student data to accommodate individual student needs to form instruction.</w:t>
      </w:r>
    </w:p>
    <w:p w14:paraId="4439043C" w14:textId="2F5A2776" w:rsidR="00D3756A" w:rsidRDefault="00D3756A" w:rsidP="00CB6028">
      <w:pPr>
        <w:numPr>
          <w:ilvl w:val="0"/>
          <w:numId w:val="3"/>
        </w:numPr>
        <w:ind w:left="360"/>
        <w:textAlignment w:val="baseline"/>
        <w:rPr>
          <w:rFonts w:ascii="Calibri" w:eastAsia="Times New Roman" w:hAnsi="Calibri" w:cs="Times New Roman"/>
          <w:color w:val="2C2A27"/>
          <w:sz w:val="20"/>
          <w:szCs w:val="20"/>
        </w:rPr>
      </w:pPr>
      <w:r>
        <w:rPr>
          <w:rFonts w:ascii="Calibri" w:eastAsia="Times New Roman" w:hAnsi="Calibri" w:cs="Times New Roman"/>
          <w:color w:val="2C2A27"/>
          <w:sz w:val="20"/>
          <w:szCs w:val="20"/>
        </w:rPr>
        <w:t>Teach classes as assigned following prescribed scope and sequence as scheduled by the administration.</w:t>
      </w:r>
    </w:p>
    <w:p w14:paraId="539FAA6E" w14:textId="1A9CDA78" w:rsidR="00D3756A" w:rsidRDefault="00D3756A" w:rsidP="00CB6028">
      <w:pPr>
        <w:numPr>
          <w:ilvl w:val="0"/>
          <w:numId w:val="3"/>
        </w:numPr>
        <w:ind w:left="360"/>
        <w:textAlignment w:val="baseline"/>
        <w:rPr>
          <w:rFonts w:ascii="Calibri" w:eastAsia="Times New Roman" w:hAnsi="Calibri" w:cs="Times New Roman"/>
          <w:color w:val="2C2A27"/>
          <w:sz w:val="20"/>
          <w:szCs w:val="20"/>
        </w:rPr>
      </w:pPr>
      <w:r>
        <w:rPr>
          <w:rFonts w:ascii="Calibri" w:eastAsia="Times New Roman" w:hAnsi="Calibri" w:cs="Times New Roman"/>
          <w:color w:val="2C2A27"/>
          <w:sz w:val="20"/>
          <w:szCs w:val="20"/>
        </w:rPr>
        <w:t>Utilize valid teaching techniques to achieve curriculum goals within the framework</w:t>
      </w:r>
      <w:r w:rsidR="00E43310">
        <w:rPr>
          <w:rFonts w:ascii="Calibri" w:eastAsia="Times New Roman" w:hAnsi="Calibri" w:cs="Times New Roman"/>
          <w:color w:val="2C2A27"/>
          <w:sz w:val="20"/>
          <w:szCs w:val="20"/>
        </w:rPr>
        <w:t xml:space="preserve"> of the school’s philosophy and incorporating all prescribed Ohio Academic Content Standards.</w:t>
      </w:r>
    </w:p>
    <w:p w14:paraId="6F5B3F6B" w14:textId="143F51E3" w:rsidR="00E43310" w:rsidRDefault="00E43310" w:rsidP="00CB6028">
      <w:pPr>
        <w:numPr>
          <w:ilvl w:val="0"/>
          <w:numId w:val="3"/>
        </w:numPr>
        <w:ind w:left="360"/>
        <w:textAlignment w:val="baseline"/>
        <w:rPr>
          <w:rFonts w:ascii="Calibri" w:eastAsia="Times New Roman" w:hAnsi="Calibri" w:cs="Times New Roman"/>
          <w:color w:val="2C2A27"/>
          <w:sz w:val="20"/>
          <w:szCs w:val="20"/>
        </w:rPr>
      </w:pPr>
      <w:r>
        <w:rPr>
          <w:rFonts w:ascii="Calibri" w:eastAsia="Times New Roman" w:hAnsi="Calibri" w:cs="Times New Roman"/>
          <w:color w:val="2C2A27"/>
          <w:sz w:val="20"/>
          <w:szCs w:val="20"/>
        </w:rPr>
        <w:t xml:space="preserve">Plan broadly through the use of semester and quarterly plans and objectives and ensure that daily lesson plans are properly posted in </w:t>
      </w:r>
      <w:proofErr w:type="spellStart"/>
      <w:r>
        <w:rPr>
          <w:rFonts w:ascii="Calibri" w:eastAsia="Times New Roman" w:hAnsi="Calibri" w:cs="Times New Roman"/>
          <w:color w:val="2C2A27"/>
          <w:sz w:val="20"/>
          <w:szCs w:val="20"/>
        </w:rPr>
        <w:t>RenWeb</w:t>
      </w:r>
      <w:proofErr w:type="spellEnd"/>
      <w:r>
        <w:rPr>
          <w:rFonts w:ascii="Calibri" w:eastAsia="Times New Roman" w:hAnsi="Calibri" w:cs="Times New Roman"/>
          <w:color w:val="2C2A27"/>
          <w:sz w:val="20"/>
          <w:szCs w:val="20"/>
        </w:rPr>
        <w:t xml:space="preserve"> FACTS.</w:t>
      </w:r>
    </w:p>
    <w:p w14:paraId="22C5AB0A" w14:textId="0E4CF669" w:rsidR="00E43310" w:rsidRDefault="00E43310" w:rsidP="00CB6028">
      <w:pPr>
        <w:numPr>
          <w:ilvl w:val="0"/>
          <w:numId w:val="3"/>
        </w:numPr>
        <w:ind w:left="360"/>
        <w:textAlignment w:val="baseline"/>
        <w:rPr>
          <w:rFonts w:ascii="Calibri" w:eastAsia="Times New Roman" w:hAnsi="Calibri" w:cs="Times New Roman"/>
          <w:color w:val="2C2A27"/>
          <w:sz w:val="20"/>
          <w:szCs w:val="20"/>
        </w:rPr>
      </w:pPr>
      <w:r>
        <w:rPr>
          <w:rFonts w:ascii="Calibri" w:eastAsia="Times New Roman" w:hAnsi="Calibri" w:cs="Times New Roman"/>
          <w:color w:val="2C2A27"/>
          <w:sz w:val="20"/>
          <w:szCs w:val="20"/>
        </w:rPr>
        <w:t>Employ a variety of instructional aids and technological resources as well as methods and materials that will provide for the creative teaching to reach the whole child: spiritual, mental, physical, social and emotional.</w:t>
      </w:r>
    </w:p>
    <w:p w14:paraId="2E1FA014" w14:textId="446B2E02" w:rsidR="00E43310" w:rsidRDefault="00E43310" w:rsidP="00CB6028">
      <w:pPr>
        <w:numPr>
          <w:ilvl w:val="0"/>
          <w:numId w:val="3"/>
        </w:numPr>
        <w:ind w:left="360"/>
        <w:textAlignment w:val="baseline"/>
        <w:rPr>
          <w:rFonts w:ascii="Calibri" w:eastAsia="Times New Roman" w:hAnsi="Calibri" w:cs="Times New Roman"/>
          <w:color w:val="2C2A27"/>
          <w:sz w:val="20"/>
          <w:szCs w:val="20"/>
        </w:rPr>
      </w:pPr>
      <w:r>
        <w:rPr>
          <w:rFonts w:ascii="Calibri" w:eastAsia="Times New Roman" w:hAnsi="Calibri" w:cs="Times New Roman"/>
          <w:color w:val="2C2A27"/>
          <w:sz w:val="20"/>
          <w:szCs w:val="20"/>
        </w:rPr>
        <w:t>Integrate technology into lesson plans in compliance with the expectation outlined by the administration.</w:t>
      </w:r>
    </w:p>
    <w:p w14:paraId="3995D723" w14:textId="0FA74176" w:rsidR="00E43310" w:rsidRDefault="00E43310" w:rsidP="00CB6028">
      <w:pPr>
        <w:numPr>
          <w:ilvl w:val="0"/>
          <w:numId w:val="3"/>
        </w:numPr>
        <w:ind w:left="360"/>
        <w:textAlignment w:val="baseline"/>
        <w:rPr>
          <w:rFonts w:ascii="Calibri" w:eastAsia="Times New Roman" w:hAnsi="Calibri" w:cs="Times New Roman"/>
          <w:color w:val="2C2A27"/>
          <w:sz w:val="20"/>
          <w:szCs w:val="20"/>
        </w:rPr>
      </w:pPr>
      <w:r>
        <w:rPr>
          <w:rFonts w:ascii="Calibri" w:eastAsia="Times New Roman" w:hAnsi="Calibri" w:cs="Times New Roman"/>
          <w:color w:val="2C2A27"/>
          <w:sz w:val="20"/>
          <w:szCs w:val="20"/>
        </w:rPr>
        <w:t>Provide periodic updates to parents/guardians about student progress via both written reports and in-person conferences.</w:t>
      </w:r>
    </w:p>
    <w:p w14:paraId="5ED0E9D4" w14:textId="0BDC9BB9" w:rsidR="00E43310" w:rsidRDefault="00E43310" w:rsidP="00CB6028">
      <w:pPr>
        <w:numPr>
          <w:ilvl w:val="0"/>
          <w:numId w:val="3"/>
        </w:numPr>
        <w:ind w:left="360"/>
        <w:textAlignment w:val="baseline"/>
        <w:rPr>
          <w:rFonts w:ascii="Calibri" w:eastAsia="Times New Roman" w:hAnsi="Calibri" w:cs="Times New Roman"/>
          <w:color w:val="2C2A27"/>
          <w:sz w:val="20"/>
          <w:szCs w:val="20"/>
        </w:rPr>
      </w:pPr>
      <w:r>
        <w:rPr>
          <w:rFonts w:ascii="Calibri" w:eastAsia="Times New Roman" w:hAnsi="Calibri" w:cs="Times New Roman"/>
          <w:color w:val="2C2A27"/>
          <w:sz w:val="20"/>
          <w:szCs w:val="20"/>
        </w:rPr>
        <w:t xml:space="preserve">Maintain regular </w:t>
      </w:r>
      <w:r w:rsidR="0074029D">
        <w:rPr>
          <w:rFonts w:ascii="Calibri" w:eastAsia="Times New Roman" w:hAnsi="Calibri" w:cs="Times New Roman"/>
          <w:color w:val="2C2A27"/>
          <w:sz w:val="20"/>
          <w:szCs w:val="20"/>
        </w:rPr>
        <w:t xml:space="preserve">and prompt </w:t>
      </w:r>
      <w:r>
        <w:rPr>
          <w:rFonts w:ascii="Calibri" w:eastAsia="Times New Roman" w:hAnsi="Calibri" w:cs="Times New Roman"/>
          <w:color w:val="2C2A27"/>
          <w:sz w:val="20"/>
          <w:szCs w:val="20"/>
        </w:rPr>
        <w:t>attendance and grade records</w:t>
      </w:r>
      <w:r w:rsidR="0074029D">
        <w:rPr>
          <w:rFonts w:ascii="Calibri" w:eastAsia="Times New Roman" w:hAnsi="Calibri" w:cs="Times New Roman"/>
          <w:color w:val="2C2A27"/>
          <w:sz w:val="20"/>
          <w:szCs w:val="20"/>
        </w:rPr>
        <w:t xml:space="preserve"> in </w:t>
      </w:r>
      <w:proofErr w:type="spellStart"/>
      <w:r w:rsidR="0074029D">
        <w:rPr>
          <w:rFonts w:ascii="Calibri" w:eastAsia="Times New Roman" w:hAnsi="Calibri" w:cs="Times New Roman"/>
          <w:color w:val="2C2A27"/>
          <w:sz w:val="20"/>
          <w:szCs w:val="20"/>
        </w:rPr>
        <w:t>RenWeb</w:t>
      </w:r>
      <w:proofErr w:type="spellEnd"/>
      <w:r w:rsidR="0074029D">
        <w:rPr>
          <w:rFonts w:ascii="Calibri" w:eastAsia="Times New Roman" w:hAnsi="Calibri" w:cs="Times New Roman"/>
          <w:color w:val="2C2A27"/>
          <w:sz w:val="20"/>
          <w:szCs w:val="20"/>
        </w:rPr>
        <w:t xml:space="preserve"> FACTS.  </w:t>
      </w:r>
      <w:r>
        <w:rPr>
          <w:rFonts w:ascii="Calibri" w:eastAsia="Times New Roman" w:hAnsi="Calibri" w:cs="Times New Roman"/>
          <w:color w:val="2C2A27"/>
          <w:sz w:val="20"/>
          <w:szCs w:val="20"/>
        </w:rPr>
        <w:t xml:space="preserve">Keep students, parents/guardians, and administration informed of progress or deficiencies. </w:t>
      </w:r>
    </w:p>
    <w:p w14:paraId="24B7B73B" w14:textId="54A4B7BB" w:rsidR="00E43310" w:rsidRDefault="00E43310" w:rsidP="00CB6028">
      <w:pPr>
        <w:numPr>
          <w:ilvl w:val="0"/>
          <w:numId w:val="3"/>
        </w:numPr>
        <w:ind w:left="360"/>
        <w:textAlignment w:val="baseline"/>
        <w:rPr>
          <w:rFonts w:ascii="Calibri" w:eastAsia="Times New Roman" w:hAnsi="Calibri" w:cs="Times New Roman"/>
          <w:color w:val="2C2A27"/>
          <w:sz w:val="20"/>
          <w:szCs w:val="20"/>
        </w:rPr>
      </w:pPr>
      <w:r>
        <w:rPr>
          <w:rFonts w:ascii="Calibri" w:eastAsia="Times New Roman" w:hAnsi="Calibri" w:cs="Times New Roman"/>
          <w:color w:val="2C2A27"/>
          <w:sz w:val="20"/>
          <w:szCs w:val="20"/>
        </w:rPr>
        <w:t>Create a positive and safe learning environment for all students and hold students accountable for conduct.</w:t>
      </w:r>
    </w:p>
    <w:p w14:paraId="2B8CD3C3" w14:textId="23EB0B56" w:rsidR="00E43310" w:rsidRDefault="00E43310" w:rsidP="00CB6028">
      <w:pPr>
        <w:numPr>
          <w:ilvl w:val="0"/>
          <w:numId w:val="3"/>
        </w:numPr>
        <w:ind w:left="360"/>
        <w:textAlignment w:val="baseline"/>
        <w:rPr>
          <w:rFonts w:ascii="Calibri" w:eastAsia="Times New Roman" w:hAnsi="Calibri" w:cs="Times New Roman"/>
          <w:color w:val="2C2A27"/>
          <w:sz w:val="20"/>
          <w:szCs w:val="20"/>
        </w:rPr>
      </w:pPr>
      <w:r>
        <w:rPr>
          <w:rFonts w:ascii="Calibri" w:eastAsia="Times New Roman" w:hAnsi="Calibri" w:cs="Times New Roman"/>
          <w:color w:val="2C2A27"/>
          <w:sz w:val="20"/>
          <w:szCs w:val="20"/>
        </w:rPr>
        <w:t>Possess effective interpersonal skills and administrative skills; be a problem solver and be able to think outside the box.</w:t>
      </w:r>
    </w:p>
    <w:p w14:paraId="70398019" w14:textId="1EC1E8AE" w:rsidR="00326938" w:rsidRPr="0074029D" w:rsidRDefault="00E43310" w:rsidP="0074029D">
      <w:pPr>
        <w:numPr>
          <w:ilvl w:val="0"/>
          <w:numId w:val="3"/>
        </w:numPr>
        <w:ind w:left="360"/>
        <w:textAlignment w:val="baseline"/>
        <w:rPr>
          <w:rFonts w:ascii="Calibri" w:eastAsia="Times New Roman" w:hAnsi="Calibri" w:cs="Times New Roman"/>
          <w:color w:val="2C2A27"/>
          <w:sz w:val="20"/>
          <w:szCs w:val="20"/>
        </w:rPr>
      </w:pPr>
      <w:r>
        <w:rPr>
          <w:rFonts w:ascii="Calibri" w:eastAsia="Times New Roman" w:hAnsi="Calibri" w:cs="Times New Roman"/>
          <w:color w:val="2C2A27"/>
          <w:sz w:val="20"/>
          <w:szCs w:val="20"/>
        </w:rPr>
        <w:t>Work with others in the school community to support each student’s emotional well-being.</w:t>
      </w:r>
    </w:p>
    <w:p w14:paraId="221951EE" w14:textId="4068E516" w:rsidR="00E43310" w:rsidRPr="00E43310" w:rsidRDefault="00E43310" w:rsidP="00E43310">
      <w:pPr>
        <w:numPr>
          <w:ilvl w:val="0"/>
          <w:numId w:val="3"/>
        </w:numPr>
        <w:ind w:left="360"/>
        <w:textAlignment w:val="baseline"/>
        <w:rPr>
          <w:rFonts w:ascii="Calibri" w:eastAsia="Times New Roman" w:hAnsi="Calibri" w:cs="Times New Roman"/>
          <w:color w:val="2C2A27"/>
          <w:sz w:val="20"/>
          <w:szCs w:val="20"/>
        </w:rPr>
      </w:pPr>
      <w:r>
        <w:rPr>
          <w:rFonts w:ascii="Calibri" w:eastAsia="Times New Roman" w:hAnsi="Calibri" w:cs="Times New Roman"/>
          <w:color w:val="2C2A27"/>
          <w:sz w:val="20"/>
          <w:szCs w:val="20"/>
        </w:rPr>
        <w:t>Utilize effective and professional oral and written communication skills.</w:t>
      </w:r>
    </w:p>
    <w:p w14:paraId="27738A47" w14:textId="21C6CDB4" w:rsidR="00E43310" w:rsidRDefault="00E43310" w:rsidP="00CB6028">
      <w:pPr>
        <w:numPr>
          <w:ilvl w:val="0"/>
          <w:numId w:val="3"/>
        </w:numPr>
        <w:ind w:left="360"/>
        <w:textAlignment w:val="baseline"/>
        <w:rPr>
          <w:rFonts w:ascii="Calibri" w:eastAsia="Times New Roman" w:hAnsi="Calibri" w:cs="Times New Roman"/>
          <w:color w:val="2C2A27"/>
          <w:sz w:val="20"/>
          <w:szCs w:val="20"/>
        </w:rPr>
      </w:pPr>
      <w:r>
        <w:rPr>
          <w:rFonts w:ascii="Calibri" w:eastAsia="Times New Roman" w:hAnsi="Calibri" w:cs="Times New Roman"/>
          <w:color w:val="2C2A27"/>
          <w:sz w:val="20"/>
          <w:szCs w:val="20"/>
        </w:rPr>
        <w:t>Maintain professional development as a licensed educator; glean from experience and ideas of peer teachers.</w:t>
      </w:r>
    </w:p>
    <w:p w14:paraId="79B18D5B" w14:textId="2F023B4C" w:rsidR="00326938" w:rsidRDefault="00E43310" w:rsidP="00326938">
      <w:pPr>
        <w:numPr>
          <w:ilvl w:val="0"/>
          <w:numId w:val="3"/>
        </w:numPr>
        <w:ind w:left="360"/>
        <w:textAlignment w:val="baseline"/>
        <w:rPr>
          <w:rFonts w:ascii="Calibri" w:eastAsia="Times New Roman" w:hAnsi="Calibri" w:cs="Times New Roman"/>
          <w:color w:val="2C2A27"/>
          <w:sz w:val="20"/>
          <w:szCs w:val="20"/>
        </w:rPr>
      </w:pPr>
      <w:r>
        <w:rPr>
          <w:rFonts w:ascii="Calibri" w:eastAsia="Times New Roman" w:hAnsi="Calibri" w:cs="Times New Roman"/>
          <w:color w:val="2C2A27"/>
          <w:sz w:val="20"/>
          <w:szCs w:val="20"/>
        </w:rPr>
        <w:t xml:space="preserve">Attend all school staff meetings and </w:t>
      </w:r>
      <w:r w:rsidR="0074029D">
        <w:rPr>
          <w:rFonts w:ascii="Calibri" w:eastAsia="Times New Roman" w:hAnsi="Calibri" w:cs="Times New Roman"/>
          <w:color w:val="2C2A27"/>
          <w:sz w:val="20"/>
          <w:szCs w:val="20"/>
        </w:rPr>
        <w:t xml:space="preserve">scheduled </w:t>
      </w:r>
      <w:r>
        <w:rPr>
          <w:rFonts w:ascii="Calibri" w:eastAsia="Times New Roman" w:hAnsi="Calibri" w:cs="Times New Roman"/>
          <w:color w:val="2C2A27"/>
          <w:sz w:val="20"/>
          <w:szCs w:val="20"/>
        </w:rPr>
        <w:t>professional development sessions</w:t>
      </w:r>
      <w:r w:rsidR="0074029D">
        <w:rPr>
          <w:rFonts w:ascii="Calibri" w:eastAsia="Times New Roman" w:hAnsi="Calibri" w:cs="Times New Roman"/>
          <w:color w:val="2C2A27"/>
          <w:sz w:val="20"/>
          <w:szCs w:val="20"/>
        </w:rPr>
        <w:t xml:space="preserve"> and workshops.</w:t>
      </w:r>
    </w:p>
    <w:p w14:paraId="191080C2" w14:textId="031B589C" w:rsidR="008964FD" w:rsidRPr="008964FD" w:rsidRDefault="008964FD" w:rsidP="008964FD">
      <w:pPr>
        <w:numPr>
          <w:ilvl w:val="0"/>
          <w:numId w:val="3"/>
        </w:numPr>
        <w:ind w:left="360"/>
        <w:textAlignment w:val="baseline"/>
        <w:rPr>
          <w:rFonts w:ascii="Calibri" w:eastAsia="Times New Roman" w:hAnsi="Calibri" w:cs="Times New Roman"/>
          <w:color w:val="2C2A27"/>
          <w:sz w:val="20"/>
          <w:szCs w:val="20"/>
        </w:rPr>
      </w:pPr>
      <w:r>
        <w:rPr>
          <w:rFonts w:ascii="Calibri" w:eastAsia="Times New Roman" w:hAnsi="Calibri" w:cs="Times New Roman"/>
          <w:color w:val="2C2A27"/>
          <w:sz w:val="20"/>
          <w:szCs w:val="20"/>
        </w:rPr>
        <w:t xml:space="preserve">Provide quality assurance for the </w:t>
      </w:r>
      <w:proofErr w:type="spellStart"/>
      <w:r>
        <w:rPr>
          <w:rFonts w:ascii="Calibri" w:eastAsia="Times New Roman" w:hAnsi="Calibri" w:cs="Times New Roman"/>
          <w:color w:val="2C2A27"/>
          <w:sz w:val="20"/>
          <w:szCs w:val="20"/>
        </w:rPr>
        <w:t>schoolwide</w:t>
      </w:r>
      <w:proofErr w:type="spellEnd"/>
      <w:r>
        <w:rPr>
          <w:rFonts w:ascii="Calibri" w:eastAsia="Times New Roman" w:hAnsi="Calibri" w:cs="Times New Roman"/>
          <w:color w:val="2C2A27"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2C2A27"/>
          <w:sz w:val="20"/>
          <w:szCs w:val="20"/>
        </w:rPr>
        <w:t>i</w:t>
      </w:r>
      <w:proofErr w:type="spellEnd"/>
      <w:r>
        <w:rPr>
          <w:rFonts w:ascii="Calibri" w:eastAsia="Times New Roman" w:hAnsi="Calibri" w:cs="Times New Roman"/>
          <w:color w:val="2C2A27"/>
          <w:sz w:val="20"/>
          <w:szCs w:val="20"/>
        </w:rPr>
        <w:t>-Ready Program to the Director of Academics and other members of the administration and faculty.</w:t>
      </w:r>
    </w:p>
    <w:p w14:paraId="2AA6B523" w14:textId="358A66B8" w:rsidR="00E641E8" w:rsidRPr="003F1E91" w:rsidRDefault="00326938" w:rsidP="00997A82">
      <w:pPr>
        <w:numPr>
          <w:ilvl w:val="0"/>
          <w:numId w:val="3"/>
        </w:numPr>
        <w:ind w:left="360"/>
        <w:textAlignment w:val="baseline"/>
        <w:rPr>
          <w:rFonts w:ascii="Calibri" w:eastAsia="Times New Roman" w:hAnsi="Calibri" w:cs="Times New Roman"/>
          <w:color w:val="2C2A27"/>
          <w:sz w:val="20"/>
          <w:szCs w:val="20"/>
        </w:rPr>
      </w:pPr>
      <w:r>
        <w:rPr>
          <w:rFonts w:ascii="Calibri" w:eastAsia="Times New Roman" w:hAnsi="Calibri" w:cs="Times New Roman"/>
          <w:color w:val="2C2A27"/>
          <w:sz w:val="20"/>
          <w:szCs w:val="20"/>
        </w:rPr>
        <w:t>Other duties as assigned by the Head of Lower School.</w:t>
      </w:r>
    </w:p>
    <w:sectPr w:rsidR="00E641E8" w:rsidRPr="003F1E91" w:rsidSect="00EE04DC">
      <w:pgSz w:w="12240" w:h="15840"/>
      <w:pgMar w:top="43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C5AB7"/>
    <w:multiLevelType w:val="hybridMultilevel"/>
    <w:tmpl w:val="AEDA8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20097"/>
    <w:multiLevelType w:val="hybridMultilevel"/>
    <w:tmpl w:val="D9DC7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D1E91"/>
    <w:multiLevelType w:val="hybridMultilevel"/>
    <w:tmpl w:val="CE3C8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B13CC"/>
    <w:multiLevelType w:val="multilevel"/>
    <w:tmpl w:val="808E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E8"/>
    <w:rsid w:val="00016D0F"/>
    <w:rsid w:val="00071274"/>
    <w:rsid w:val="0018304E"/>
    <w:rsid w:val="002F209F"/>
    <w:rsid w:val="00305C82"/>
    <w:rsid w:val="00326938"/>
    <w:rsid w:val="003F1E91"/>
    <w:rsid w:val="004C20D7"/>
    <w:rsid w:val="00686E60"/>
    <w:rsid w:val="006A20B2"/>
    <w:rsid w:val="006B25D5"/>
    <w:rsid w:val="006D0FB7"/>
    <w:rsid w:val="006E16F4"/>
    <w:rsid w:val="006F1E89"/>
    <w:rsid w:val="007253FD"/>
    <w:rsid w:val="0074029D"/>
    <w:rsid w:val="007936C1"/>
    <w:rsid w:val="007E4E42"/>
    <w:rsid w:val="008964FD"/>
    <w:rsid w:val="00997A82"/>
    <w:rsid w:val="009F7010"/>
    <w:rsid w:val="00A45383"/>
    <w:rsid w:val="00B13D13"/>
    <w:rsid w:val="00B31502"/>
    <w:rsid w:val="00B4719B"/>
    <w:rsid w:val="00B50F20"/>
    <w:rsid w:val="00C85246"/>
    <w:rsid w:val="00CB6028"/>
    <w:rsid w:val="00D35772"/>
    <w:rsid w:val="00D36F50"/>
    <w:rsid w:val="00D3756A"/>
    <w:rsid w:val="00DF443B"/>
    <w:rsid w:val="00DF57F0"/>
    <w:rsid w:val="00E12FBC"/>
    <w:rsid w:val="00E1764A"/>
    <w:rsid w:val="00E43310"/>
    <w:rsid w:val="00E641E8"/>
    <w:rsid w:val="00EE04DC"/>
    <w:rsid w:val="00F31B1A"/>
    <w:rsid w:val="00FF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720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1E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B6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40A8E1C-B988-4DA4-9AF0-31A5A329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Mills</dc:creator>
  <cp:keywords/>
  <dc:description/>
  <cp:lastModifiedBy>Andrew Mills</cp:lastModifiedBy>
  <cp:revision>2</cp:revision>
  <cp:lastPrinted>2022-01-31T13:39:00Z</cp:lastPrinted>
  <dcterms:created xsi:type="dcterms:W3CDTF">2024-12-02T11:18:00Z</dcterms:created>
  <dcterms:modified xsi:type="dcterms:W3CDTF">2024-12-02T11:18:00Z</dcterms:modified>
</cp:coreProperties>
</file>